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0" w:rsidRPr="00E81600" w:rsidRDefault="00E81600" w:rsidP="00E44F78">
      <w:pPr>
        <w:spacing w:after="0"/>
        <w:jc w:val="center"/>
        <w:rPr>
          <w:sz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7053495" wp14:editId="2DBF1125">
            <wp:simplePos x="0" y="0"/>
            <wp:positionH relativeFrom="margin">
              <wp:align>center</wp:align>
            </wp:positionH>
            <wp:positionV relativeFrom="paragraph">
              <wp:posOffset>-490451</wp:posOffset>
            </wp:positionV>
            <wp:extent cx="2975721" cy="407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65"/>
                    <a:stretch/>
                  </pic:blipFill>
                  <pic:spPr bwMode="auto">
                    <a:xfrm>
                      <a:off x="0" y="0"/>
                      <a:ext cx="2975956" cy="40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600">
        <w:rPr>
          <w:sz w:val="36"/>
        </w:rPr>
        <w:t>Cre</w:t>
      </w:r>
      <w:r w:rsidR="00134588">
        <w:rPr>
          <w:sz w:val="36"/>
        </w:rPr>
        <w:t>ative Curriculum Project 2017-19</w:t>
      </w:r>
    </w:p>
    <w:p w:rsidR="00E81600" w:rsidRPr="00E81600" w:rsidRDefault="00E81600" w:rsidP="00E81600">
      <w:pPr>
        <w:spacing w:after="0"/>
        <w:jc w:val="center"/>
        <w:rPr>
          <w:sz w:val="36"/>
        </w:rPr>
      </w:pPr>
      <w:r w:rsidRPr="00E81600">
        <w:rPr>
          <w:sz w:val="36"/>
        </w:rPr>
        <w:t>Feedback and Evaluation Form</w:t>
      </w:r>
      <w:r w:rsidR="00AF4476">
        <w:rPr>
          <w:sz w:val="36"/>
        </w:rPr>
        <w:t xml:space="preserve"> – End of </w:t>
      </w:r>
      <w:r w:rsidR="00271757">
        <w:rPr>
          <w:sz w:val="36"/>
        </w:rPr>
        <w:t xml:space="preserve">Whole </w:t>
      </w:r>
      <w:r w:rsidR="00B1428D">
        <w:rPr>
          <w:sz w:val="36"/>
        </w:rPr>
        <w:t>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1600" w:rsidTr="00B1428D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81600" w:rsidRDefault="00E81600" w:rsidP="00AF4476">
            <w:r>
              <w:t xml:space="preserve">Q1 – </w:t>
            </w:r>
            <w:r w:rsidR="00AF4476">
              <w:t>How many teachers/non-teaching staff were involved in the project? How many pupils were affected by the project? Were other people (e.g. parents, external organisations etc.) involved in the project?</w:t>
            </w:r>
            <w:r>
              <w:t xml:space="preserve"> 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5809DA">
            <w:r>
              <w:t>(Summary and analysis from previous end of theme questionnaires).</w:t>
            </w:r>
          </w:p>
        </w:tc>
      </w:tr>
      <w:tr w:rsidR="00E81600" w:rsidTr="00B1428D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81600" w:rsidRDefault="005809DA" w:rsidP="00AF5896">
            <w:r>
              <w:t>Q2</w:t>
            </w:r>
            <w:r w:rsidR="00E81600">
              <w:t xml:space="preserve"> – How </w:t>
            </w:r>
            <w:r>
              <w:t>do</w:t>
            </w:r>
            <w:r w:rsidR="00E81600">
              <w:t xml:space="preserve"> you feel about the project</w:t>
            </w:r>
            <w:r w:rsidR="00AF4476">
              <w:t xml:space="preserve"> now? Did you get more energy and motivation? Was it a heavier workload? </w:t>
            </w:r>
            <w:bookmarkStart w:id="0" w:name="_GoBack"/>
            <w:bookmarkEnd w:id="0"/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5809DA">
            <w:r w:rsidRPr="005809DA">
              <w:t>(Summary and analysis from previous end of theme questionnaires).</w:t>
            </w:r>
          </w:p>
        </w:tc>
      </w:tr>
      <w:tr w:rsidR="00E81600" w:rsidTr="00B1428D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81600" w:rsidRDefault="00AF4476" w:rsidP="005809DA">
            <w:r>
              <w:t>Q</w:t>
            </w:r>
            <w:r w:rsidR="005809DA">
              <w:t>3</w:t>
            </w:r>
            <w:r w:rsidR="00E81600">
              <w:t xml:space="preserve"> – </w:t>
            </w:r>
            <w:r w:rsidR="00B1428D">
              <w:t>Does this way of working fit with your National Curriculum? Why, or why not?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  <w:tr w:rsidR="00B1428D" w:rsidTr="00752581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1428D" w:rsidRDefault="00B1428D" w:rsidP="005809DA">
            <w:r>
              <w:t>Q</w:t>
            </w:r>
            <w:r w:rsidR="005809DA">
              <w:t>4</w:t>
            </w:r>
            <w:r>
              <w:t xml:space="preserve"> – Which key points will you take away with you and integrate into your curriculum and practice? Which points do you feel were not as relevant?</w:t>
            </w:r>
          </w:p>
        </w:tc>
      </w:tr>
      <w:tr w:rsidR="00B1428D" w:rsidTr="00752581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8D" w:rsidRDefault="00B1428D" w:rsidP="00752581"/>
        </w:tc>
      </w:tr>
      <w:tr w:rsidR="00E81600" w:rsidTr="00B1428D">
        <w:trPr>
          <w:trHeight w:val="238"/>
        </w:trPr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81600" w:rsidRDefault="00AF4476" w:rsidP="005809DA">
            <w:r>
              <w:t>Q</w:t>
            </w:r>
            <w:r w:rsidR="005809DA">
              <w:t>5</w:t>
            </w:r>
            <w:r w:rsidR="00E81600">
              <w:t xml:space="preserve"> – Any other comments?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</w:tbl>
    <w:p w:rsidR="00550C18" w:rsidRDefault="00550C18"/>
    <w:sectPr w:rsidR="00550C18" w:rsidSect="00E81600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3F"/>
    <w:rsid w:val="00134588"/>
    <w:rsid w:val="00271757"/>
    <w:rsid w:val="004C0B5A"/>
    <w:rsid w:val="00550C18"/>
    <w:rsid w:val="005809DA"/>
    <w:rsid w:val="0095793F"/>
    <w:rsid w:val="00AD2281"/>
    <w:rsid w:val="00AF4476"/>
    <w:rsid w:val="00AF5896"/>
    <w:rsid w:val="00B1428D"/>
    <w:rsid w:val="00E44F78"/>
    <w:rsid w:val="00E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Neil</dc:creator>
  <cp:lastModifiedBy>allebeide</cp:lastModifiedBy>
  <cp:revision>7</cp:revision>
  <dcterms:created xsi:type="dcterms:W3CDTF">2018-01-10T11:10:00Z</dcterms:created>
  <dcterms:modified xsi:type="dcterms:W3CDTF">2018-01-13T13:46:00Z</dcterms:modified>
</cp:coreProperties>
</file>